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28334E" w14:paraId="0F193942" w14:textId="77777777" w:rsidTr="0028334E">
        <w:tc>
          <w:tcPr>
            <w:tcW w:w="9016" w:type="dxa"/>
          </w:tcPr>
          <w:p w14:paraId="65B0C6E6" w14:textId="347D3AF9" w:rsidR="0028334E" w:rsidRPr="0028334E" w:rsidRDefault="0028334E">
            <w:pPr>
              <w:rPr>
                <w:b/>
                <w:bCs/>
                <w:u w:val="single"/>
              </w:rPr>
            </w:pPr>
            <w:r w:rsidRPr="0028334E">
              <w:rPr>
                <w:b/>
                <w:bCs/>
                <w:u w:val="single"/>
              </w:rPr>
              <w:t>Monday</w:t>
            </w:r>
            <w:r>
              <w:rPr>
                <w:b/>
                <w:bCs/>
                <w:u w:val="single"/>
              </w:rPr>
              <w:t xml:space="preserve"> 2</w:t>
            </w:r>
            <w:r w:rsidR="007F55B2">
              <w:rPr>
                <w:b/>
                <w:bCs/>
                <w:u w:val="single"/>
              </w:rPr>
              <w:t>7</w:t>
            </w:r>
            <w:r w:rsidRPr="0028334E">
              <w:rPr>
                <w:b/>
                <w:bCs/>
                <w:u w:val="single"/>
                <w:vertAlign w:val="superscript"/>
              </w:rPr>
              <w:t>th</w:t>
            </w:r>
            <w:r>
              <w:rPr>
                <w:b/>
                <w:bCs/>
                <w:u w:val="single"/>
              </w:rPr>
              <w:t xml:space="preserve"> April</w:t>
            </w:r>
          </w:p>
          <w:p w14:paraId="56798612" w14:textId="0A868534" w:rsidR="0028334E" w:rsidRDefault="0028334E"/>
        </w:tc>
      </w:tr>
      <w:tr w:rsidR="0028334E" w14:paraId="4DFBCBAC" w14:textId="77777777" w:rsidTr="0028334E">
        <w:tc>
          <w:tcPr>
            <w:tcW w:w="9016" w:type="dxa"/>
          </w:tcPr>
          <w:p w14:paraId="4A294E10" w14:textId="718980D0" w:rsidR="0028334E" w:rsidRDefault="0028334E">
            <w:pPr>
              <w:rPr>
                <w:b/>
                <w:bCs/>
                <w:u w:val="single"/>
              </w:rPr>
            </w:pPr>
            <w:r w:rsidRPr="0028334E">
              <w:rPr>
                <w:b/>
                <w:bCs/>
                <w:u w:val="single"/>
              </w:rPr>
              <w:t>English</w:t>
            </w:r>
          </w:p>
          <w:p w14:paraId="4D58151E" w14:textId="77777777" w:rsidR="007F55B2" w:rsidRDefault="007F55B2">
            <w:r>
              <w:t>At school we are beginning to use Talk 4 Writing to structure our English lessons. Pie Corbett, who created this program, has made a home learning pack for year 5 called The Game, based on the film Jumanji.</w:t>
            </w:r>
          </w:p>
          <w:p w14:paraId="62A57D9B" w14:textId="7B1C60AC" w:rsidR="007F55B2" w:rsidRDefault="00BF71B2">
            <w:hyperlink r:id="rId4" w:history="1">
              <w:r w:rsidR="007F55B2" w:rsidRPr="00546F55">
                <w:rPr>
                  <w:rStyle w:val="Hyperlink"/>
                </w:rPr>
                <w:t>https://www.talk4writing.co.uk/wp-content/uploads/2020/04/Y5-Unit.pdf</w:t>
              </w:r>
            </w:hyperlink>
          </w:p>
          <w:p w14:paraId="5C4F613C" w14:textId="6C4C68F9" w:rsidR="007F55B2" w:rsidRDefault="007F55B2">
            <w:r>
              <w:t>This is a whole pack with reading, grammar and writing activities. It is designed for a whole week of working and by then end of the unit you will have written your own tale based upon finding something. Make sure you follow the unit in order.</w:t>
            </w:r>
          </w:p>
          <w:p w14:paraId="4A640F71" w14:textId="53E5BFC5" w:rsidR="009312FF" w:rsidRDefault="009312FF">
            <w:r>
              <w:t>Attached as a separate folder.</w:t>
            </w:r>
          </w:p>
          <w:p w14:paraId="71D364F2" w14:textId="55D49C63" w:rsidR="00C4104F" w:rsidRDefault="00C4104F"/>
          <w:p w14:paraId="58806133" w14:textId="61B3640D" w:rsidR="00C4104F" w:rsidRDefault="00C4104F">
            <w:r>
              <w:t>OR if you would prefer use Hamilton Trust English for year 5 week 4 after Easter. It has activities for 5 days.</w:t>
            </w:r>
          </w:p>
          <w:p w14:paraId="3A123ED5" w14:textId="1F6F101C" w:rsidR="002B3C5F" w:rsidRDefault="00BF71B2">
            <w:hyperlink r:id="rId5" w:history="1">
              <w:r w:rsidR="00896060" w:rsidRPr="00C90104">
                <w:rPr>
                  <w:rStyle w:val="Hyperlink"/>
                </w:rPr>
                <w:t>https://www.hamilton-trust.org.uk/blog/learning-home-packs/</w:t>
              </w:r>
            </w:hyperlink>
          </w:p>
          <w:p w14:paraId="17A2455B" w14:textId="4168884F" w:rsidR="00896060" w:rsidRDefault="009312FF">
            <w:r>
              <w:t>A</w:t>
            </w:r>
            <w:r w:rsidR="00896060">
              <w:t>ttached as separate documents as well.</w:t>
            </w:r>
          </w:p>
          <w:p w14:paraId="416C6F23" w14:textId="77777777" w:rsidR="002B3C5F" w:rsidRDefault="002B3C5F"/>
          <w:p w14:paraId="35156E9A" w14:textId="77F0560C" w:rsidR="0028334E" w:rsidRDefault="0028334E">
            <w:r w:rsidRPr="0028334E">
              <w:rPr>
                <w:b/>
                <w:bCs/>
                <w:u w:val="single"/>
              </w:rPr>
              <w:t>Maths</w:t>
            </w:r>
          </w:p>
          <w:p w14:paraId="5C83DDCE" w14:textId="30834841" w:rsidR="0028334E" w:rsidRDefault="0028334E">
            <w:r>
              <w:t>Use the Year 5 workbook (with answers) or go to</w:t>
            </w:r>
          </w:p>
          <w:p w14:paraId="3777C526" w14:textId="17EE6CF4" w:rsidR="0028334E" w:rsidRDefault="00BF71B2">
            <w:hyperlink r:id="rId6" w:history="1">
              <w:r w:rsidR="0028334E" w:rsidRPr="00EB3191">
                <w:rPr>
                  <w:rStyle w:val="Hyperlink"/>
                </w:rPr>
                <w:t>https://whiterosemaths.com/homelearning/year-5/</w:t>
              </w:r>
            </w:hyperlink>
          </w:p>
          <w:p w14:paraId="5A1823DA" w14:textId="2913D856" w:rsidR="0028334E" w:rsidRDefault="0028334E">
            <w:r>
              <w:t>This website has a whole week of lessons set out, with guidance and answers.</w:t>
            </w:r>
            <w:r w:rsidR="007F55B2">
              <w:t xml:space="preserve"> Look at Summer week 2 </w:t>
            </w:r>
            <w:r w:rsidR="00926B15">
              <w:t xml:space="preserve">Lesson 1 </w:t>
            </w:r>
            <w:r w:rsidR="00C4104F">
              <w:t>– adding decimals with the same number of decimal places.</w:t>
            </w:r>
          </w:p>
          <w:p w14:paraId="088423AE" w14:textId="77777777" w:rsidR="007F55B2" w:rsidRDefault="007F55B2"/>
          <w:p w14:paraId="30600663" w14:textId="77777777" w:rsidR="0028334E" w:rsidRDefault="0028334E">
            <w:pPr>
              <w:rPr>
                <w:b/>
                <w:bCs/>
                <w:u w:val="single"/>
              </w:rPr>
            </w:pPr>
            <w:r>
              <w:rPr>
                <w:b/>
                <w:bCs/>
                <w:u w:val="single"/>
              </w:rPr>
              <w:t>Other</w:t>
            </w:r>
          </w:p>
          <w:p w14:paraId="75D8A81B" w14:textId="6FA32AFD" w:rsidR="007F55B2" w:rsidRDefault="007F55B2" w:rsidP="007F55B2">
            <w:r w:rsidRPr="007F55B2">
              <w:rPr>
                <w:u w:val="single"/>
              </w:rPr>
              <w:t>Geography</w:t>
            </w:r>
            <w:r>
              <w:t xml:space="preserve"> – find out some facts about a different country and present them in a creative format – poster, booklet…. Try to include things like</w:t>
            </w:r>
            <w:r w:rsidR="00C4104F">
              <w:t>-</w:t>
            </w:r>
          </w:p>
          <w:p w14:paraId="2A830640" w14:textId="33F6CD4B" w:rsidR="007F55B2" w:rsidRPr="0028334E" w:rsidRDefault="007F55B2" w:rsidP="007F55B2">
            <w:r>
              <w:t>Population, a map, capital city, languages spoken, religion, flag, customs and festivals</w:t>
            </w:r>
            <w:r w:rsidR="00C4104F">
              <w:t>, f</w:t>
            </w:r>
            <w:r>
              <w:t>oods</w:t>
            </w:r>
            <w:r w:rsidR="00C4104F">
              <w:t>, fun facts</w:t>
            </w:r>
            <w:r>
              <w:t xml:space="preserve"> etc.</w:t>
            </w:r>
          </w:p>
          <w:p w14:paraId="55B64ED9" w14:textId="1ABEE898" w:rsidR="004B5279" w:rsidRPr="0028334E" w:rsidRDefault="004B5279"/>
        </w:tc>
      </w:tr>
      <w:tr w:rsidR="0028334E" w14:paraId="4B9D605B" w14:textId="77777777" w:rsidTr="0028334E">
        <w:tc>
          <w:tcPr>
            <w:tcW w:w="9016" w:type="dxa"/>
          </w:tcPr>
          <w:p w14:paraId="3977A485" w14:textId="4CD257C7" w:rsidR="0028334E" w:rsidRDefault="0028334E">
            <w:pPr>
              <w:rPr>
                <w:b/>
                <w:bCs/>
                <w:u w:val="single"/>
              </w:rPr>
            </w:pPr>
            <w:r>
              <w:rPr>
                <w:b/>
                <w:bCs/>
                <w:u w:val="single"/>
              </w:rPr>
              <w:t>Tuesday 2</w:t>
            </w:r>
            <w:r w:rsidR="007F55B2">
              <w:rPr>
                <w:b/>
                <w:bCs/>
                <w:u w:val="single"/>
              </w:rPr>
              <w:t>8th</w:t>
            </w:r>
            <w:r>
              <w:rPr>
                <w:b/>
                <w:bCs/>
                <w:u w:val="single"/>
              </w:rPr>
              <w:t xml:space="preserve"> April</w:t>
            </w:r>
          </w:p>
          <w:p w14:paraId="4FC17474" w14:textId="18060196" w:rsidR="0028334E" w:rsidRPr="0028334E" w:rsidRDefault="0028334E">
            <w:pPr>
              <w:rPr>
                <w:b/>
                <w:bCs/>
                <w:u w:val="single"/>
              </w:rPr>
            </w:pPr>
          </w:p>
        </w:tc>
      </w:tr>
      <w:tr w:rsidR="0028334E" w14:paraId="0EE64968" w14:textId="77777777" w:rsidTr="0028334E">
        <w:tc>
          <w:tcPr>
            <w:tcW w:w="9016" w:type="dxa"/>
          </w:tcPr>
          <w:p w14:paraId="6A3A41A6" w14:textId="0BA692FC" w:rsidR="0028334E" w:rsidRDefault="0028334E">
            <w:pPr>
              <w:rPr>
                <w:b/>
                <w:bCs/>
                <w:u w:val="single"/>
              </w:rPr>
            </w:pPr>
            <w:r>
              <w:rPr>
                <w:b/>
                <w:bCs/>
                <w:u w:val="single"/>
              </w:rPr>
              <w:t xml:space="preserve">English </w:t>
            </w:r>
          </w:p>
          <w:p w14:paraId="002420A7" w14:textId="77777777" w:rsidR="00BF71B2" w:rsidRDefault="00926B15" w:rsidP="007F55B2">
            <w:r>
              <w:t>Next activity</w:t>
            </w:r>
            <w:r w:rsidR="007F55B2">
              <w:t xml:space="preserve"> of Talk 4 writing pack</w:t>
            </w:r>
            <w:r w:rsidR="00C4104F">
              <w:t xml:space="preserve"> or day 2 Hamilton Trust.</w:t>
            </w:r>
          </w:p>
          <w:p w14:paraId="10618BE4" w14:textId="0A7686F5" w:rsidR="007F55B2" w:rsidRDefault="00BF71B2" w:rsidP="007F55B2">
            <w:r>
              <w:t>Attached as a separate file.</w:t>
            </w:r>
          </w:p>
          <w:p w14:paraId="0494FA18" w14:textId="3C7E4FE6" w:rsidR="0028334E" w:rsidRDefault="0028334E"/>
          <w:p w14:paraId="0B06BD52" w14:textId="77777777" w:rsidR="0028334E" w:rsidRDefault="0028334E">
            <w:pPr>
              <w:rPr>
                <w:b/>
                <w:bCs/>
                <w:u w:val="single"/>
              </w:rPr>
            </w:pPr>
            <w:r>
              <w:rPr>
                <w:b/>
                <w:bCs/>
                <w:u w:val="single"/>
              </w:rPr>
              <w:t>Maths</w:t>
            </w:r>
          </w:p>
          <w:p w14:paraId="16009CF2" w14:textId="77777777" w:rsidR="004B5279" w:rsidRDefault="004B5279" w:rsidP="004B5279">
            <w:r>
              <w:t>Use the Year 5 workbook (with answers) or go to</w:t>
            </w:r>
          </w:p>
          <w:p w14:paraId="3091AAE2" w14:textId="77777777" w:rsidR="004B5279" w:rsidRDefault="00BF71B2" w:rsidP="004B5279">
            <w:hyperlink r:id="rId7" w:history="1">
              <w:r w:rsidR="004B5279" w:rsidRPr="00EB3191">
                <w:rPr>
                  <w:rStyle w:val="Hyperlink"/>
                </w:rPr>
                <w:t>https://whiterosemaths.com/homelearning/year-5/</w:t>
              </w:r>
            </w:hyperlink>
          </w:p>
          <w:p w14:paraId="5F557811" w14:textId="4E06DC0E" w:rsidR="004B5279" w:rsidRDefault="004B5279" w:rsidP="004B5279">
            <w:r>
              <w:t>This website has a whole week of lessons set out, with guidance and answers.</w:t>
            </w:r>
          </w:p>
          <w:p w14:paraId="7834F493" w14:textId="70DAD9F5" w:rsidR="00926B15" w:rsidRDefault="00C4104F" w:rsidP="004B5279">
            <w:r>
              <w:t xml:space="preserve">Week 2 </w:t>
            </w:r>
            <w:r w:rsidR="00926B15">
              <w:t xml:space="preserve">Lesson 2 </w:t>
            </w:r>
            <w:r>
              <w:t>– subtracting decimals with the same number of decimal places.</w:t>
            </w:r>
          </w:p>
          <w:p w14:paraId="60402ACA" w14:textId="77777777" w:rsidR="0028334E" w:rsidRDefault="0028334E"/>
          <w:p w14:paraId="11FDC412" w14:textId="77777777" w:rsidR="0028334E" w:rsidRDefault="0028334E">
            <w:pPr>
              <w:rPr>
                <w:b/>
                <w:bCs/>
                <w:u w:val="single"/>
              </w:rPr>
            </w:pPr>
            <w:r>
              <w:rPr>
                <w:b/>
                <w:bCs/>
                <w:u w:val="single"/>
              </w:rPr>
              <w:t>Other</w:t>
            </w:r>
          </w:p>
          <w:p w14:paraId="386F81B4" w14:textId="76D1F2C0" w:rsidR="0028334E" w:rsidRDefault="0021295B">
            <w:r w:rsidRPr="00926B15">
              <w:rPr>
                <w:u w:val="single"/>
              </w:rPr>
              <w:t>Art</w:t>
            </w:r>
            <w:r>
              <w:t xml:space="preserve"> – </w:t>
            </w:r>
            <w:r w:rsidR="00926B15">
              <w:rPr>
                <w:rStyle w:val="e24kjd"/>
                <w:rFonts w:ascii="Arial" w:hAnsi="Arial" w:cs="Arial"/>
                <w:color w:val="222222"/>
                <w:sz w:val="21"/>
                <w:szCs w:val="21"/>
              </w:rPr>
              <w:t xml:space="preserve">The artist </w:t>
            </w:r>
            <w:r w:rsidR="00926B15">
              <w:rPr>
                <w:rStyle w:val="e24kjd"/>
                <w:rFonts w:ascii="Arial" w:hAnsi="Arial" w:cs="Arial"/>
                <w:b/>
                <w:bCs/>
                <w:color w:val="222222"/>
                <w:sz w:val="21"/>
                <w:szCs w:val="21"/>
              </w:rPr>
              <w:t>Georges Seurat</w:t>
            </w:r>
            <w:r w:rsidR="00926B15">
              <w:rPr>
                <w:rStyle w:val="e24kjd"/>
                <w:rFonts w:ascii="Arial" w:hAnsi="Arial" w:cs="Arial"/>
                <w:color w:val="222222"/>
                <w:sz w:val="21"/>
                <w:szCs w:val="21"/>
              </w:rPr>
              <w:t xml:space="preserve"> is </w:t>
            </w:r>
            <w:r w:rsidR="00926B15" w:rsidRPr="00926B15">
              <w:rPr>
                <w:rStyle w:val="e24kjd"/>
                <w:rFonts w:ascii="Arial" w:hAnsi="Arial" w:cs="Arial"/>
                <w:color w:val="222222"/>
                <w:sz w:val="21"/>
                <w:szCs w:val="21"/>
              </w:rPr>
              <w:t>best known for</w:t>
            </w:r>
            <w:r w:rsidR="00926B15">
              <w:rPr>
                <w:rStyle w:val="e24kjd"/>
                <w:rFonts w:ascii="Arial" w:hAnsi="Arial" w:cs="Arial"/>
                <w:color w:val="222222"/>
                <w:sz w:val="21"/>
                <w:szCs w:val="21"/>
              </w:rPr>
              <w:t xml:space="preserve"> originating the Pointillist method of painting, using small dot-like strokes of colour in his works. Can you make your own picture using tiny dots of </w:t>
            </w:r>
            <w:proofErr w:type="gramStart"/>
            <w:r w:rsidR="00926B15">
              <w:rPr>
                <w:rStyle w:val="e24kjd"/>
                <w:rFonts w:ascii="Arial" w:hAnsi="Arial" w:cs="Arial"/>
                <w:color w:val="222222"/>
                <w:sz w:val="21"/>
                <w:szCs w:val="21"/>
              </w:rPr>
              <w:t>colour.</w:t>
            </w:r>
            <w:proofErr w:type="gramEnd"/>
            <w:r w:rsidR="00926B15">
              <w:rPr>
                <w:rStyle w:val="e24kjd"/>
                <w:rFonts w:ascii="Arial" w:hAnsi="Arial" w:cs="Arial"/>
                <w:color w:val="222222"/>
                <w:sz w:val="21"/>
                <w:szCs w:val="21"/>
              </w:rPr>
              <w:t xml:space="preserve"> Hint – make a small border on a piece of white paper as you </w:t>
            </w:r>
            <w:proofErr w:type="gramStart"/>
            <w:r w:rsidR="00926B15">
              <w:rPr>
                <w:rStyle w:val="e24kjd"/>
                <w:rFonts w:ascii="Arial" w:hAnsi="Arial" w:cs="Arial"/>
                <w:color w:val="222222"/>
                <w:sz w:val="21"/>
                <w:szCs w:val="21"/>
              </w:rPr>
              <w:t>don’t</w:t>
            </w:r>
            <w:proofErr w:type="gramEnd"/>
            <w:r w:rsidR="00926B15">
              <w:rPr>
                <w:rStyle w:val="e24kjd"/>
                <w:rFonts w:ascii="Arial" w:hAnsi="Arial" w:cs="Arial"/>
                <w:color w:val="222222"/>
                <w:sz w:val="21"/>
                <w:szCs w:val="21"/>
              </w:rPr>
              <w:t xml:space="preserve"> want a big space to have to fill in with dots. Look at some of Seurat’s works to see what he did. You could draw an animal with dots or another outside scene or even a space alien!!</w:t>
            </w:r>
            <w:r w:rsidR="008627A4">
              <w:rPr>
                <w:rStyle w:val="e24kjd"/>
                <w:rFonts w:ascii="Arial" w:hAnsi="Arial" w:cs="Arial"/>
                <w:color w:val="222222"/>
                <w:sz w:val="21"/>
                <w:szCs w:val="21"/>
              </w:rPr>
              <w:t xml:space="preserve"> Watch this cartoon clip to learn more about this artist.</w:t>
            </w:r>
          </w:p>
          <w:p w14:paraId="73313672" w14:textId="0CFAA882" w:rsidR="004B5279" w:rsidRDefault="008627A4">
            <w:r w:rsidRPr="008627A4">
              <w:t>https://www.youtube.com/watch?v=rDW4wSTm-V4</w:t>
            </w:r>
          </w:p>
          <w:p w14:paraId="6F865135" w14:textId="3EDBEF6B" w:rsidR="004B5279" w:rsidRPr="0021295B" w:rsidRDefault="00926B15" w:rsidP="00926B15">
            <w:pPr>
              <w:tabs>
                <w:tab w:val="center" w:pos="4400"/>
              </w:tabs>
            </w:pPr>
            <w:r>
              <w:rPr>
                <w:noProof/>
              </w:rPr>
              <w:lastRenderedPageBreak/>
              <w:drawing>
                <wp:inline distT="0" distB="0" distL="0" distR="0" wp14:anchorId="21255A50" wp14:editId="248F8A86">
                  <wp:extent cx="1836964" cy="1028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43870" cy="1032567"/>
                          </a:xfrm>
                          <a:prstGeom prst="rect">
                            <a:avLst/>
                          </a:prstGeom>
                        </pic:spPr>
                      </pic:pic>
                    </a:graphicData>
                  </a:graphic>
                </wp:inline>
              </w:drawing>
            </w:r>
            <w:r>
              <w:tab/>
            </w:r>
            <w:r>
              <w:rPr>
                <w:noProof/>
              </w:rPr>
              <w:drawing>
                <wp:inline distT="0" distB="0" distL="0" distR="0" wp14:anchorId="167C9F62" wp14:editId="7A2B6461">
                  <wp:extent cx="1428750" cy="1133929"/>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45268" cy="1147038"/>
                          </a:xfrm>
                          <a:prstGeom prst="rect">
                            <a:avLst/>
                          </a:prstGeom>
                        </pic:spPr>
                      </pic:pic>
                    </a:graphicData>
                  </a:graphic>
                </wp:inline>
              </w:drawing>
            </w:r>
          </w:p>
        </w:tc>
      </w:tr>
      <w:tr w:rsidR="0028334E" w14:paraId="53779C34" w14:textId="77777777" w:rsidTr="0028334E">
        <w:tc>
          <w:tcPr>
            <w:tcW w:w="9016" w:type="dxa"/>
          </w:tcPr>
          <w:p w14:paraId="4EDC5CA1" w14:textId="62C87F9B" w:rsidR="0028334E" w:rsidRDefault="0028334E">
            <w:pPr>
              <w:rPr>
                <w:b/>
                <w:bCs/>
                <w:u w:val="single"/>
              </w:rPr>
            </w:pPr>
            <w:r>
              <w:rPr>
                <w:b/>
                <w:bCs/>
                <w:u w:val="single"/>
              </w:rPr>
              <w:lastRenderedPageBreak/>
              <w:t>Wednesday 2</w:t>
            </w:r>
            <w:r w:rsidR="008627A4">
              <w:rPr>
                <w:b/>
                <w:bCs/>
                <w:u w:val="single"/>
              </w:rPr>
              <w:t>9</w:t>
            </w:r>
            <w:proofErr w:type="gramStart"/>
            <w:r w:rsidR="008627A4" w:rsidRPr="008627A4">
              <w:rPr>
                <w:b/>
                <w:bCs/>
                <w:u w:val="single"/>
                <w:vertAlign w:val="superscript"/>
              </w:rPr>
              <w:t>th</w:t>
            </w:r>
            <w:r w:rsidR="008627A4">
              <w:rPr>
                <w:b/>
                <w:bCs/>
                <w:u w:val="single"/>
              </w:rPr>
              <w:t xml:space="preserve"> </w:t>
            </w:r>
            <w:r>
              <w:rPr>
                <w:b/>
                <w:bCs/>
                <w:u w:val="single"/>
              </w:rPr>
              <w:t xml:space="preserve"> April</w:t>
            </w:r>
            <w:proofErr w:type="gramEnd"/>
          </w:p>
          <w:p w14:paraId="339AC4AB" w14:textId="115D99A7" w:rsidR="0028334E" w:rsidRPr="0028334E" w:rsidRDefault="0028334E">
            <w:pPr>
              <w:rPr>
                <w:b/>
                <w:bCs/>
                <w:u w:val="single"/>
              </w:rPr>
            </w:pPr>
          </w:p>
        </w:tc>
      </w:tr>
      <w:tr w:rsidR="0028334E" w14:paraId="3B94B8F0" w14:textId="77777777" w:rsidTr="0028334E">
        <w:tc>
          <w:tcPr>
            <w:tcW w:w="9016" w:type="dxa"/>
          </w:tcPr>
          <w:p w14:paraId="2FA67779" w14:textId="77777777" w:rsidR="0028334E" w:rsidRDefault="0028334E">
            <w:pPr>
              <w:rPr>
                <w:b/>
                <w:bCs/>
                <w:u w:val="single"/>
              </w:rPr>
            </w:pPr>
            <w:r>
              <w:rPr>
                <w:b/>
                <w:bCs/>
                <w:u w:val="single"/>
              </w:rPr>
              <w:t>English</w:t>
            </w:r>
          </w:p>
          <w:p w14:paraId="1476BC89" w14:textId="1807BD4E" w:rsidR="0028334E" w:rsidRDefault="008627A4">
            <w:r>
              <w:t>Activity</w:t>
            </w:r>
            <w:r w:rsidR="0028334E">
              <w:t xml:space="preserve"> 3 with reading, grammar and writing activities</w:t>
            </w:r>
            <w:r w:rsidR="00C4104F">
              <w:t xml:space="preserve"> of Talk 4 Writing or day 3 of Hamilton Trust.</w:t>
            </w:r>
            <w:r w:rsidR="00BF71B2">
              <w:t xml:space="preserve"> Attached as a separate file.</w:t>
            </w:r>
          </w:p>
          <w:p w14:paraId="31A9D227" w14:textId="391C677B" w:rsidR="0028334E" w:rsidRDefault="0028334E"/>
          <w:p w14:paraId="3BA60F19" w14:textId="77777777" w:rsidR="0028334E" w:rsidRDefault="0028334E">
            <w:pPr>
              <w:rPr>
                <w:b/>
                <w:bCs/>
                <w:u w:val="single"/>
              </w:rPr>
            </w:pPr>
            <w:r>
              <w:rPr>
                <w:b/>
                <w:bCs/>
                <w:u w:val="single"/>
              </w:rPr>
              <w:t>Maths</w:t>
            </w:r>
          </w:p>
          <w:p w14:paraId="3534B0D0" w14:textId="77777777" w:rsidR="004B5279" w:rsidRDefault="004B5279" w:rsidP="004B5279">
            <w:r>
              <w:t>Use the Year 5 workbook (with answers) or go to</w:t>
            </w:r>
          </w:p>
          <w:p w14:paraId="416FD8A1" w14:textId="77777777" w:rsidR="004B5279" w:rsidRDefault="00BF71B2" w:rsidP="004B5279">
            <w:hyperlink r:id="rId10" w:history="1">
              <w:r w:rsidR="004B5279" w:rsidRPr="00EB3191">
                <w:rPr>
                  <w:rStyle w:val="Hyperlink"/>
                </w:rPr>
                <w:t>https://whiterosemaths.com/homelearning/year-5/</w:t>
              </w:r>
            </w:hyperlink>
          </w:p>
          <w:p w14:paraId="7AD673BF" w14:textId="18D83247" w:rsidR="004B5279" w:rsidRDefault="00C4104F" w:rsidP="004B5279">
            <w:r>
              <w:t xml:space="preserve">week 2 </w:t>
            </w:r>
            <w:r w:rsidR="008627A4">
              <w:t xml:space="preserve">Lesson 3 - </w:t>
            </w:r>
            <w:r>
              <w:t>adding decimals with a different number of decimal places</w:t>
            </w:r>
          </w:p>
          <w:p w14:paraId="6180A902" w14:textId="77777777" w:rsidR="0028334E" w:rsidRDefault="0028334E"/>
          <w:p w14:paraId="12CDCB2C" w14:textId="77777777" w:rsidR="0028334E" w:rsidRDefault="0028334E">
            <w:pPr>
              <w:rPr>
                <w:b/>
                <w:bCs/>
                <w:u w:val="single"/>
              </w:rPr>
            </w:pPr>
            <w:r>
              <w:rPr>
                <w:b/>
                <w:bCs/>
                <w:u w:val="single"/>
              </w:rPr>
              <w:t>Other</w:t>
            </w:r>
          </w:p>
          <w:p w14:paraId="2FF3A1E9" w14:textId="2329020E" w:rsidR="0076753A" w:rsidRDefault="0021295B" w:rsidP="00E21E1D">
            <w:r w:rsidRPr="00E21E1D">
              <w:rPr>
                <w:u w:val="single"/>
              </w:rPr>
              <w:t>Science</w:t>
            </w:r>
            <w:r>
              <w:t xml:space="preserve"> </w:t>
            </w:r>
            <w:r w:rsidR="009D515D">
              <w:t xml:space="preserve">- </w:t>
            </w:r>
            <w:r w:rsidR="00E9434A">
              <w:t>Dissolving materials.</w:t>
            </w:r>
            <w:r w:rsidR="0076753A">
              <w:t xml:space="preserve"> Start with a short BBC Bitesize clip about materials and how they dissolve.</w:t>
            </w:r>
          </w:p>
          <w:p w14:paraId="44094DE5" w14:textId="77777777" w:rsidR="0076753A" w:rsidRDefault="00BF71B2" w:rsidP="00E21E1D">
            <w:hyperlink r:id="rId11" w:history="1">
              <w:r w:rsidR="0076753A" w:rsidRPr="004C7CDC">
                <w:rPr>
                  <w:rStyle w:val="Hyperlink"/>
                </w:rPr>
                <w:t>https://www.bbc.co.uk/bitesize/topics/zcvv4wx/articles/zpbdpbk</w:t>
              </w:r>
            </w:hyperlink>
            <w:r w:rsidR="0076753A">
              <w:t xml:space="preserve"> </w:t>
            </w:r>
          </w:p>
          <w:p w14:paraId="2EB046B1" w14:textId="04874671" w:rsidR="00E9434A" w:rsidRPr="0021295B" w:rsidRDefault="0076753A" w:rsidP="00E21E1D">
            <w:r>
              <w:t xml:space="preserve"> Then</w:t>
            </w:r>
            <w:r w:rsidR="00E9434A">
              <w:t xml:space="preserve"> </w:t>
            </w:r>
            <w:r>
              <w:t>l</w:t>
            </w:r>
            <w:r w:rsidR="00E9434A">
              <w:t xml:space="preserve">ook at the </w:t>
            </w:r>
            <w:proofErr w:type="spellStart"/>
            <w:r w:rsidR="00E9434A">
              <w:t>powerpoint</w:t>
            </w:r>
            <w:proofErr w:type="spellEnd"/>
            <w:r w:rsidR="00E9434A">
              <w:t xml:space="preserve"> about dissolving</w:t>
            </w:r>
            <w:r>
              <w:t>- only go</w:t>
            </w:r>
            <w:r w:rsidR="00E9434A">
              <w:t xml:space="preserve"> up to slide 8 (you don’t need to look at the slides after this) and then try your own dissolving experiment to see which materials dissolve the best</w:t>
            </w:r>
            <w:r>
              <w:t xml:space="preserve"> (don’t worry if you don’t have all the materials at home, just try the ones you do have)</w:t>
            </w:r>
            <w:r w:rsidR="00E9434A">
              <w:t>. Can you make a prediction beforehand</w:t>
            </w:r>
            <w:r>
              <w:t xml:space="preserve"> about which you think will dissolve</w:t>
            </w:r>
            <w:r w:rsidR="00E9434A">
              <w:t xml:space="preserve">? The </w:t>
            </w:r>
            <w:proofErr w:type="spellStart"/>
            <w:r w:rsidR="00E9434A">
              <w:t>powerpoint</w:t>
            </w:r>
            <w:proofErr w:type="spellEnd"/>
            <w:r w:rsidR="00E9434A">
              <w:t xml:space="preserve"> and activity sheet are on a separate </w:t>
            </w:r>
            <w:r w:rsidR="00BF71B2">
              <w:t>file</w:t>
            </w:r>
            <w:r w:rsidR="00E9434A">
              <w:t>.</w:t>
            </w:r>
          </w:p>
        </w:tc>
      </w:tr>
      <w:tr w:rsidR="0028334E" w14:paraId="12DFEC16" w14:textId="77777777" w:rsidTr="0028334E">
        <w:tc>
          <w:tcPr>
            <w:tcW w:w="9016" w:type="dxa"/>
          </w:tcPr>
          <w:p w14:paraId="04613677" w14:textId="5C7DBC07" w:rsidR="0028334E" w:rsidRDefault="0028334E">
            <w:pPr>
              <w:rPr>
                <w:b/>
                <w:bCs/>
                <w:u w:val="single"/>
              </w:rPr>
            </w:pPr>
            <w:r>
              <w:rPr>
                <w:b/>
                <w:bCs/>
                <w:u w:val="single"/>
              </w:rPr>
              <w:t xml:space="preserve">Thursday </w:t>
            </w:r>
            <w:r w:rsidR="008627A4">
              <w:rPr>
                <w:b/>
                <w:bCs/>
                <w:u w:val="single"/>
              </w:rPr>
              <w:t>30th</w:t>
            </w:r>
            <w:r>
              <w:rPr>
                <w:b/>
                <w:bCs/>
                <w:u w:val="single"/>
              </w:rPr>
              <w:t xml:space="preserve"> April</w:t>
            </w:r>
            <w:r w:rsidR="00E600E7">
              <w:rPr>
                <w:b/>
                <w:bCs/>
                <w:u w:val="single"/>
              </w:rPr>
              <w:t xml:space="preserve">      </w:t>
            </w:r>
          </w:p>
          <w:p w14:paraId="53879159" w14:textId="3DC331FB" w:rsidR="0028334E" w:rsidRPr="0028334E" w:rsidRDefault="0028334E">
            <w:pPr>
              <w:rPr>
                <w:b/>
                <w:bCs/>
                <w:u w:val="single"/>
              </w:rPr>
            </w:pPr>
          </w:p>
        </w:tc>
      </w:tr>
      <w:tr w:rsidR="0028334E" w14:paraId="067300AB" w14:textId="77777777" w:rsidTr="0028334E">
        <w:tc>
          <w:tcPr>
            <w:tcW w:w="9016" w:type="dxa"/>
          </w:tcPr>
          <w:p w14:paraId="34C65B13" w14:textId="77777777" w:rsidR="0028334E" w:rsidRDefault="00226B25">
            <w:pPr>
              <w:rPr>
                <w:b/>
                <w:bCs/>
                <w:u w:val="single"/>
              </w:rPr>
            </w:pPr>
            <w:r>
              <w:rPr>
                <w:b/>
                <w:bCs/>
                <w:u w:val="single"/>
              </w:rPr>
              <w:t>English</w:t>
            </w:r>
          </w:p>
          <w:p w14:paraId="43D18F35" w14:textId="021A36F5" w:rsidR="00226B25" w:rsidRDefault="008627A4">
            <w:r>
              <w:t>Activity</w:t>
            </w:r>
            <w:r w:rsidR="00226B25">
              <w:t xml:space="preserve"> 4 with reading, grammar and writing activities</w:t>
            </w:r>
            <w:r w:rsidR="00C4104F">
              <w:t xml:space="preserve"> of Talk 4 Writing or day 4 of Hamilton Trust.</w:t>
            </w:r>
            <w:r w:rsidR="00BF71B2">
              <w:t xml:space="preserve"> Attached as a separate file.</w:t>
            </w:r>
          </w:p>
          <w:p w14:paraId="0BBDFC01" w14:textId="5EA34004" w:rsidR="00226B25" w:rsidRDefault="00226B25"/>
          <w:p w14:paraId="3C25BF40" w14:textId="77777777" w:rsidR="00226B25" w:rsidRDefault="00226B25">
            <w:pPr>
              <w:rPr>
                <w:b/>
                <w:bCs/>
                <w:u w:val="single"/>
              </w:rPr>
            </w:pPr>
            <w:r>
              <w:rPr>
                <w:b/>
                <w:bCs/>
                <w:u w:val="single"/>
              </w:rPr>
              <w:t>Maths</w:t>
            </w:r>
          </w:p>
          <w:p w14:paraId="59F3482D" w14:textId="77777777" w:rsidR="004B5279" w:rsidRDefault="004B5279" w:rsidP="004B5279">
            <w:r>
              <w:t>Use the Year 5 workbook (with answers) or go to</w:t>
            </w:r>
          </w:p>
          <w:p w14:paraId="6524C91A" w14:textId="77777777" w:rsidR="004B5279" w:rsidRDefault="00BF71B2" w:rsidP="004B5279">
            <w:hyperlink r:id="rId12" w:history="1">
              <w:r w:rsidR="004B5279" w:rsidRPr="00EB3191">
                <w:rPr>
                  <w:rStyle w:val="Hyperlink"/>
                </w:rPr>
                <w:t>https://whiterosemaths.com/homelearning/year-5/</w:t>
              </w:r>
            </w:hyperlink>
          </w:p>
          <w:p w14:paraId="4F43D3B8" w14:textId="0F10A7B0" w:rsidR="004B5279" w:rsidRDefault="00C4104F" w:rsidP="004B5279">
            <w:r>
              <w:t xml:space="preserve">week 2 </w:t>
            </w:r>
            <w:r w:rsidR="008627A4">
              <w:t xml:space="preserve">Lesson 4 </w:t>
            </w:r>
            <w:r>
              <w:t>–</w:t>
            </w:r>
            <w:r w:rsidR="008627A4">
              <w:t xml:space="preserve"> </w:t>
            </w:r>
            <w:r>
              <w:t>subtracting decimals with a different number of decimal places</w:t>
            </w:r>
          </w:p>
          <w:p w14:paraId="753B828A" w14:textId="77777777" w:rsidR="00226B25" w:rsidRDefault="00226B25"/>
          <w:p w14:paraId="2FB53894" w14:textId="58C719C5" w:rsidR="008627A4" w:rsidRDefault="00226B25">
            <w:pPr>
              <w:rPr>
                <w:b/>
                <w:bCs/>
                <w:u w:val="single"/>
              </w:rPr>
            </w:pPr>
            <w:r>
              <w:rPr>
                <w:b/>
                <w:bCs/>
                <w:u w:val="single"/>
              </w:rPr>
              <w:t>RE</w:t>
            </w:r>
            <w:r w:rsidR="008627A4">
              <w:rPr>
                <w:b/>
                <w:bCs/>
                <w:u w:val="single"/>
              </w:rPr>
              <w:t xml:space="preserve"> </w:t>
            </w:r>
          </w:p>
          <w:p w14:paraId="42BC1CA8" w14:textId="6B9546B9" w:rsidR="008627A4" w:rsidRPr="008627A4" w:rsidRDefault="008627A4">
            <w:r>
              <w:t>See separate sheet.</w:t>
            </w:r>
          </w:p>
          <w:p w14:paraId="3370B8EC" w14:textId="2F20907C" w:rsidR="00226B25" w:rsidRPr="00226B25" w:rsidRDefault="00226B25">
            <w:pPr>
              <w:rPr>
                <w:b/>
                <w:bCs/>
                <w:u w:val="single"/>
              </w:rPr>
            </w:pPr>
          </w:p>
        </w:tc>
      </w:tr>
      <w:tr w:rsidR="0028334E" w14:paraId="1D9BFE0D" w14:textId="77777777" w:rsidTr="0028334E">
        <w:tc>
          <w:tcPr>
            <w:tcW w:w="9016" w:type="dxa"/>
          </w:tcPr>
          <w:p w14:paraId="5F156464" w14:textId="74E72658" w:rsidR="00226B25" w:rsidRPr="00226B25" w:rsidRDefault="00226B25">
            <w:pPr>
              <w:rPr>
                <w:b/>
                <w:bCs/>
                <w:u w:val="single"/>
              </w:rPr>
            </w:pPr>
            <w:r>
              <w:rPr>
                <w:b/>
                <w:bCs/>
                <w:u w:val="single"/>
              </w:rPr>
              <w:t xml:space="preserve">Friday </w:t>
            </w:r>
            <w:r w:rsidR="008627A4">
              <w:rPr>
                <w:b/>
                <w:bCs/>
                <w:u w:val="single"/>
              </w:rPr>
              <w:t>1</w:t>
            </w:r>
            <w:r w:rsidR="008627A4" w:rsidRPr="008627A4">
              <w:rPr>
                <w:b/>
                <w:bCs/>
                <w:u w:val="single"/>
                <w:vertAlign w:val="superscript"/>
              </w:rPr>
              <w:t>st</w:t>
            </w:r>
            <w:r w:rsidR="008627A4">
              <w:rPr>
                <w:b/>
                <w:bCs/>
                <w:u w:val="single"/>
              </w:rPr>
              <w:t xml:space="preserve"> May</w:t>
            </w:r>
          </w:p>
          <w:p w14:paraId="04ED45D0" w14:textId="5C811527" w:rsidR="00226B25" w:rsidRPr="00226B25" w:rsidRDefault="00226B25"/>
        </w:tc>
      </w:tr>
      <w:tr w:rsidR="0028334E" w14:paraId="0C60C048" w14:textId="77777777" w:rsidTr="0028334E">
        <w:tc>
          <w:tcPr>
            <w:tcW w:w="9016" w:type="dxa"/>
          </w:tcPr>
          <w:p w14:paraId="463B6083" w14:textId="1030D387" w:rsidR="0028334E" w:rsidRDefault="00226B25">
            <w:pPr>
              <w:rPr>
                <w:b/>
                <w:bCs/>
                <w:u w:val="single"/>
              </w:rPr>
            </w:pPr>
            <w:r>
              <w:rPr>
                <w:b/>
                <w:bCs/>
                <w:u w:val="single"/>
              </w:rPr>
              <w:t>English</w:t>
            </w:r>
          </w:p>
          <w:p w14:paraId="2B4281D0" w14:textId="2618C92E" w:rsidR="00226B25" w:rsidRDefault="008627A4">
            <w:r>
              <w:t>Activity</w:t>
            </w:r>
            <w:r w:rsidR="00226B25">
              <w:t xml:space="preserve"> 5 with reading, grammar and writing activities</w:t>
            </w:r>
            <w:r w:rsidR="00C4104F">
              <w:t xml:space="preserve"> of Talk 4 Writing or day 5 of Hamilton Trust.</w:t>
            </w:r>
            <w:r w:rsidR="00BF71B2">
              <w:t xml:space="preserve"> Attached as a separate file.</w:t>
            </w:r>
          </w:p>
          <w:p w14:paraId="4B5C15AC" w14:textId="36C3D4C1" w:rsidR="00226B25" w:rsidRDefault="00226B25"/>
          <w:p w14:paraId="7E0EFF3D" w14:textId="77777777" w:rsidR="00226B25" w:rsidRDefault="00226B25">
            <w:pPr>
              <w:rPr>
                <w:b/>
                <w:bCs/>
                <w:u w:val="single"/>
              </w:rPr>
            </w:pPr>
            <w:r>
              <w:rPr>
                <w:b/>
                <w:bCs/>
                <w:u w:val="single"/>
              </w:rPr>
              <w:t>Maths</w:t>
            </w:r>
          </w:p>
          <w:p w14:paraId="558DDF96" w14:textId="77777777" w:rsidR="004B5279" w:rsidRDefault="004B5279" w:rsidP="004B5279">
            <w:r>
              <w:t>Use the Year 5 workbook (with answers) or go to</w:t>
            </w:r>
          </w:p>
          <w:p w14:paraId="3EC75ED3" w14:textId="77777777" w:rsidR="004B5279" w:rsidRDefault="00BF71B2" w:rsidP="004B5279">
            <w:hyperlink r:id="rId13" w:history="1">
              <w:r w:rsidR="004B5279" w:rsidRPr="00EB3191">
                <w:rPr>
                  <w:rStyle w:val="Hyperlink"/>
                </w:rPr>
                <w:t>https://whiterosemaths.com/homelearning/year-5/</w:t>
              </w:r>
            </w:hyperlink>
          </w:p>
          <w:p w14:paraId="018D9C9F" w14:textId="351682BD" w:rsidR="004B5279" w:rsidRDefault="00C4104F" w:rsidP="004B5279">
            <w:r>
              <w:t xml:space="preserve">week 2 </w:t>
            </w:r>
            <w:r w:rsidR="008627A4">
              <w:t xml:space="preserve">Lesson 5 </w:t>
            </w:r>
            <w:r>
              <w:t>– Friday maths challenge</w:t>
            </w:r>
          </w:p>
          <w:p w14:paraId="1B2C94C5" w14:textId="77777777" w:rsidR="00226B25" w:rsidRDefault="00226B25"/>
          <w:p w14:paraId="32A8A6D1" w14:textId="73DE56C6" w:rsidR="00226B25" w:rsidRDefault="008627A4">
            <w:pPr>
              <w:rPr>
                <w:b/>
                <w:bCs/>
                <w:u w:val="single"/>
              </w:rPr>
            </w:pPr>
            <w:r>
              <w:rPr>
                <w:b/>
                <w:bCs/>
                <w:u w:val="single"/>
              </w:rPr>
              <w:t>RE</w:t>
            </w:r>
          </w:p>
          <w:p w14:paraId="33B3E184" w14:textId="1389D2B1" w:rsidR="008627A4" w:rsidRPr="008627A4" w:rsidRDefault="008627A4">
            <w:r>
              <w:t>See separate sheet.</w:t>
            </w:r>
          </w:p>
          <w:p w14:paraId="046E0920" w14:textId="09162C28" w:rsidR="00226B25" w:rsidRPr="00226B25" w:rsidRDefault="00226B25">
            <w:pPr>
              <w:rPr>
                <w:b/>
                <w:bCs/>
                <w:u w:val="single"/>
              </w:rPr>
            </w:pPr>
          </w:p>
        </w:tc>
      </w:tr>
    </w:tbl>
    <w:p w14:paraId="37AD561A" w14:textId="77777777" w:rsidR="004B5279" w:rsidRDefault="004B5279" w:rsidP="00226B25"/>
    <w:p w14:paraId="49FB79A7" w14:textId="77777777" w:rsidR="002B3C5F" w:rsidRDefault="002B3C5F" w:rsidP="00226B25"/>
    <w:p w14:paraId="2C5913CA" w14:textId="3A394A1A" w:rsidR="00442221" w:rsidRDefault="002B3C5F" w:rsidP="00226B25">
      <w:r>
        <w:t xml:space="preserve">George has found a great link for art. It is an art hub showing fun ways to draw step by step. You do not need to </w:t>
      </w:r>
      <w:proofErr w:type="gramStart"/>
      <w:r>
        <w:t>subscribe,</w:t>
      </w:r>
      <w:proofErr w:type="gramEnd"/>
      <w:r>
        <w:t xml:space="preserve"> just click on the drawing you like and start creating.</w:t>
      </w:r>
      <w:r w:rsidR="00442221">
        <w:t xml:space="preserve"> Look at the stacking dogs I created from one of the tutorials!</w:t>
      </w:r>
      <w:r w:rsidR="00442221" w:rsidRPr="00442221">
        <w:rPr>
          <w:noProof/>
        </w:rPr>
        <w:t xml:space="preserve"> </w:t>
      </w:r>
      <w:r w:rsidR="00442221">
        <w:rPr>
          <w:noProof/>
        </w:rPr>
        <w:t>(see below)</w:t>
      </w:r>
    </w:p>
    <w:p w14:paraId="01E8BFD0" w14:textId="6454F3A3" w:rsidR="002B3C5F" w:rsidRDefault="002B3C5F" w:rsidP="00226B25">
      <w:pPr>
        <w:rPr>
          <w:rStyle w:val="Hyperlink"/>
        </w:rPr>
      </w:pPr>
      <w:r>
        <w:t xml:space="preserve"> It is</w:t>
      </w:r>
      <w:r w:rsidR="00BF71B2">
        <w:t xml:space="preserve"> found at </w:t>
      </w:r>
      <w:r>
        <w:t xml:space="preserve"> </w:t>
      </w:r>
      <w:hyperlink r:id="rId14" w:history="1">
        <w:r w:rsidRPr="00E62B74">
          <w:rPr>
            <w:rStyle w:val="Hyperlink"/>
          </w:rPr>
          <w:t>https://www.youtube.com/user/ArtforKidsHub</w:t>
        </w:r>
      </w:hyperlink>
    </w:p>
    <w:p w14:paraId="1C40497A" w14:textId="59185028" w:rsidR="00442221" w:rsidRDefault="00442221" w:rsidP="00226B25"/>
    <w:p w14:paraId="15D94CC5" w14:textId="45882AA3" w:rsidR="004B5279" w:rsidRDefault="00BC5545" w:rsidP="00226B25">
      <w:r>
        <w:t>PE – use Joe Wicks at 9am every morning to keep your fitness levels going or try some online yoga or just dance online.</w:t>
      </w:r>
      <w:r w:rsidR="008627A4">
        <w:t xml:space="preserve"> Could you design an obstacle course or a game for others to play</w:t>
      </w:r>
      <w:r w:rsidR="00820B74">
        <w:t>?</w:t>
      </w:r>
      <w:r w:rsidR="00442221">
        <w:t xml:space="preserve"> Will has been creating obstacle courses most days and has been sharing these with Finnian. </w:t>
      </w:r>
      <w:r w:rsidR="0076753A">
        <w:t xml:space="preserve"> Finn has been trying his </w:t>
      </w:r>
      <w:proofErr w:type="spellStart"/>
      <w:r w:rsidR="0076753A">
        <w:t>keepy</w:t>
      </w:r>
      <w:proofErr w:type="spellEnd"/>
      <w:r w:rsidR="0076753A">
        <w:t xml:space="preserve"> </w:t>
      </w:r>
      <w:proofErr w:type="spellStart"/>
      <w:r w:rsidR="0076753A">
        <w:t>uppies</w:t>
      </w:r>
      <w:proofErr w:type="spellEnd"/>
      <w:r w:rsidR="0076753A">
        <w:t xml:space="preserve"> and can manage </w:t>
      </w:r>
      <w:r w:rsidR="00442221">
        <w:t>499</w:t>
      </w:r>
      <w:r w:rsidR="0076753A">
        <w:t xml:space="preserve"> now - can you beat his score?</w:t>
      </w:r>
      <w:r w:rsidRPr="00BC5545">
        <w:tab/>
      </w:r>
    </w:p>
    <w:p w14:paraId="05CD8198" w14:textId="39BD2ED1" w:rsidR="004B5279" w:rsidRDefault="00C4104F" w:rsidP="00226B25">
      <w:r>
        <w:t xml:space="preserve">Can you try to improve your </w:t>
      </w:r>
      <w:proofErr w:type="gramStart"/>
      <w:r>
        <w:t>touch typing</w:t>
      </w:r>
      <w:proofErr w:type="gramEnd"/>
      <w:r>
        <w:t xml:space="preserve"> skills this week</w:t>
      </w:r>
      <w:r w:rsidR="0076753A">
        <w:t>?</w:t>
      </w:r>
      <w:r>
        <w:t xml:space="preserve"> Use BBC Bitesiz</w:t>
      </w:r>
      <w:r w:rsidR="009D515D">
        <w:t>e</w:t>
      </w:r>
      <w:r w:rsidR="0076753A">
        <w:t xml:space="preserve"> touch </w:t>
      </w:r>
      <w:proofErr w:type="gramStart"/>
      <w:r w:rsidR="0076753A">
        <w:t>typing  -</w:t>
      </w:r>
      <w:proofErr w:type="gramEnd"/>
      <w:r w:rsidR="0076753A">
        <w:t xml:space="preserve"> Dance Mat Typing. It has different levels for you to work through.  </w:t>
      </w:r>
      <w:r w:rsidR="0076753A" w:rsidRPr="0076753A">
        <w:t>https://www.bbc.co.uk/bitesize/topics/zf2f9j6/articles/z3c6tfr</w:t>
      </w:r>
    </w:p>
    <w:p w14:paraId="7F4C9007" w14:textId="675AAAE7" w:rsidR="009D515D" w:rsidRDefault="009D515D" w:rsidP="00226B25">
      <w:r>
        <w:t xml:space="preserve">We are including a maths starter </w:t>
      </w:r>
      <w:proofErr w:type="spellStart"/>
      <w:r>
        <w:t>powerpoint</w:t>
      </w:r>
      <w:proofErr w:type="spellEnd"/>
      <w:r>
        <w:t xml:space="preserve"> for those who want to challenge themselves each morning before they start their maths work (bit like the starters we do in class). It has short maths questions for each day to get you thinking.</w:t>
      </w:r>
    </w:p>
    <w:p w14:paraId="366E74A2" w14:textId="0D8DAD20" w:rsidR="009D515D" w:rsidRDefault="009D515D" w:rsidP="00226B25">
      <w:r>
        <w:t>BBC Bitesize are continuing daily lessons and these cover a variety of topics, are short, fun and easy to access.</w:t>
      </w:r>
    </w:p>
    <w:p w14:paraId="3D9A2F71" w14:textId="7774D184" w:rsidR="009D515D" w:rsidRDefault="0076753A" w:rsidP="00226B25">
      <w:pPr>
        <w:rPr>
          <w:rStyle w:val="Hyperlink"/>
        </w:rPr>
      </w:pPr>
      <w:r>
        <w:t xml:space="preserve">There are some great games you can try out on BBC Bitesize. </w:t>
      </w:r>
      <w:hyperlink r:id="rId15" w:history="1">
        <w:r w:rsidRPr="004C7CDC">
          <w:rPr>
            <w:rStyle w:val="Hyperlink"/>
          </w:rPr>
          <w:t>https://www.bbc.co.uk/bitesize/collections/primary-games/1</w:t>
        </w:r>
      </w:hyperlink>
    </w:p>
    <w:p w14:paraId="3E6964D0" w14:textId="7B545849" w:rsidR="002B3C5F" w:rsidRPr="002B3C5F" w:rsidRDefault="002B3C5F" w:rsidP="00226B25"/>
    <w:p w14:paraId="668BE2BD" w14:textId="0121EBF7" w:rsidR="0076753A" w:rsidRDefault="0076753A" w:rsidP="00226B25"/>
    <w:p w14:paraId="3CC14AD0" w14:textId="30FDE0D1" w:rsidR="0076753A" w:rsidRDefault="00442221" w:rsidP="00442221">
      <w:pPr>
        <w:tabs>
          <w:tab w:val="left" w:pos="1305"/>
        </w:tabs>
      </w:pPr>
      <w:r w:rsidRPr="00442221">
        <w:rPr>
          <w:noProof/>
        </w:rPr>
        <w:drawing>
          <wp:anchor distT="0" distB="0" distL="114300" distR="114300" simplePos="0" relativeHeight="251658240" behindDoc="1" locked="0" layoutInCell="1" allowOverlap="1" wp14:anchorId="3BA7BEF5" wp14:editId="0E91B807">
            <wp:simplePos x="0" y="0"/>
            <wp:positionH relativeFrom="margin">
              <wp:align>left</wp:align>
            </wp:positionH>
            <wp:positionV relativeFrom="paragraph">
              <wp:posOffset>290195</wp:posOffset>
            </wp:positionV>
            <wp:extent cx="1908810" cy="1431925"/>
            <wp:effectExtent l="0" t="9208" r="6033" b="6032"/>
            <wp:wrapTight wrapText="bothSides">
              <wp:wrapPolygon edited="0">
                <wp:start x="-104" y="21461"/>
                <wp:lineTo x="21453" y="21461"/>
                <wp:lineTo x="21453" y="196"/>
                <wp:lineTo x="-104" y="196"/>
                <wp:lineTo x="-104" y="21461"/>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1908810" cy="1431925"/>
                    </a:xfrm>
                    <a:prstGeom prst="rect">
                      <a:avLst/>
                    </a:prstGeom>
                  </pic:spPr>
                </pic:pic>
              </a:graphicData>
            </a:graphic>
            <wp14:sizeRelH relativeFrom="page">
              <wp14:pctWidth>0</wp14:pctWidth>
            </wp14:sizeRelH>
            <wp14:sizeRelV relativeFrom="page">
              <wp14:pctHeight>0</wp14:pctHeight>
            </wp14:sizeRelV>
          </wp:anchor>
        </w:drawing>
      </w:r>
      <w:r>
        <w:tab/>
      </w:r>
      <w:r w:rsidRPr="00442221">
        <w:rPr>
          <w:noProof/>
        </w:rPr>
        <w:drawing>
          <wp:inline distT="0" distB="0" distL="0" distR="0" wp14:anchorId="16A67D4E" wp14:editId="4C7567C7">
            <wp:extent cx="1972541" cy="1479515"/>
            <wp:effectExtent l="0" t="953" r="7938" b="7937"/>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5400000">
                      <a:off x="0" y="0"/>
                      <a:ext cx="2003614" cy="1502821"/>
                    </a:xfrm>
                    <a:prstGeom prst="rect">
                      <a:avLst/>
                    </a:prstGeom>
                  </pic:spPr>
                </pic:pic>
              </a:graphicData>
            </a:graphic>
          </wp:inline>
        </w:drawing>
      </w:r>
    </w:p>
    <w:sectPr w:rsidR="007675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34E"/>
    <w:rsid w:val="0021295B"/>
    <w:rsid w:val="00226B25"/>
    <w:rsid w:val="0028334E"/>
    <w:rsid w:val="002B3C5F"/>
    <w:rsid w:val="00322EB5"/>
    <w:rsid w:val="00442221"/>
    <w:rsid w:val="004B5279"/>
    <w:rsid w:val="0076753A"/>
    <w:rsid w:val="007F55B2"/>
    <w:rsid w:val="00820B74"/>
    <w:rsid w:val="008627A4"/>
    <w:rsid w:val="00896060"/>
    <w:rsid w:val="00926B15"/>
    <w:rsid w:val="009312FF"/>
    <w:rsid w:val="009D515D"/>
    <w:rsid w:val="00BC5545"/>
    <w:rsid w:val="00BF71B2"/>
    <w:rsid w:val="00C4104F"/>
    <w:rsid w:val="00E21E1D"/>
    <w:rsid w:val="00E600E7"/>
    <w:rsid w:val="00E94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37195"/>
  <w15:chartTrackingRefBased/>
  <w15:docId w15:val="{16894C6F-A38A-4D6B-9885-268E35386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3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8334E"/>
    <w:rPr>
      <w:color w:val="0563C1" w:themeColor="hyperlink"/>
      <w:u w:val="single"/>
    </w:rPr>
  </w:style>
  <w:style w:type="character" w:styleId="UnresolvedMention">
    <w:name w:val="Unresolved Mention"/>
    <w:basedOn w:val="DefaultParagraphFont"/>
    <w:uiPriority w:val="99"/>
    <w:semiHidden/>
    <w:unhideWhenUsed/>
    <w:rsid w:val="0028334E"/>
    <w:rPr>
      <w:color w:val="605E5C"/>
      <w:shd w:val="clear" w:color="auto" w:fill="E1DFDD"/>
    </w:rPr>
  </w:style>
  <w:style w:type="character" w:customStyle="1" w:styleId="e24kjd">
    <w:name w:val="e24kjd"/>
    <w:basedOn w:val="DefaultParagraphFont"/>
    <w:rsid w:val="00926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hiterosemaths.com/homelearning/year-5/"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hiterosemaths.com/homelearning/year-5/" TargetMode="External"/><Relationship Id="rId12" Type="http://schemas.openxmlformats.org/officeDocument/2006/relationships/hyperlink" Target="https://whiterosemaths.com/homelearning/year-5/" TargetMode="External"/><Relationship Id="rId1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3.jpeg"/><Relationship Id="rId1" Type="http://schemas.openxmlformats.org/officeDocument/2006/relationships/styles" Target="styles.xml"/><Relationship Id="rId6" Type="http://schemas.openxmlformats.org/officeDocument/2006/relationships/hyperlink" Target="https://whiterosemaths.com/homelearning/year-5/" TargetMode="External"/><Relationship Id="rId11" Type="http://schemas.openxmlformats.org/officeDocument/2006/relationships/hyperlink" Target="https://www.bbc.co.uk/bitesize/topics/zcvv4wx/articles/zpbdpbk" TargetMode="External"/><Relationship Id="rId5" Type="http://schemas.openxmlformats.org/officeDocument/2006/relationships/hyperlink" Target="https://www.hamilton-trust.org.uk/blog/learning-home-packs/" TargetMode="External"/><Relationship Id="rId15" Type="http://schemas.openxmlformats.org/officeDocument/2006/relationships/hyperlink" Target="https://www.bbc.co.uk/bitesize/collections/primary-games/1" TargetMode="External"/><Relationship Id="rId10" Type="http://schemas.openxmlformats.org/officeDocument/2006/relationships/hyperlink" Target="https://whiterosemaths.com/homelearning/year-5/" TargetMode="External"/><Relationship Id="rId19" Type="http://schemas.openxmlformats.org/officeDocument/2006/relationships/theme" Target="theme/theme1.xml"/><Relationship Id="rId4" Type="http://schemas.openxmlformats.org/officeDocument/2006/relationships/hyperlink" Target="https://www.talk4writing.co.uk/wp-content/uploads/2020/04/Y5-Unit.pdf" TargetMode="External"/><Relationship Id="rId9" Type="http://schemas.openxmlformats.org/officeDocument/2006/relationships/image" Target="media/image2.png"/><Relationship Id="rId14" Type="http://schemas.openxmlformats.org/officeDocument/2006/relationships/hyperlink" Target="https://www.youtube.com/user/ArtforKids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3</Pages>
  <Words>896</Words>
  <Characters>5111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Shorten</dc:creator>
  <cp:keywords/>
  <dc:description/>
  <cp:lastModifiedBy>Claire Shorten</cp:lastModifiedBy>
  <cp:revision>10</cp:revision>
  <cp:lastPrinted>2020-04-19T16:15:00Z</cp:lastPrinted>
  <dcterms:created xsi:type="dcterms:W3CDTF">2020-04-20T09:02:00Z</dcterms:created>
  <dcterms:modified xsi:type="dcterms:W3CDTF">2020-04-26T16:12:00Z</dcterms:modified>
</cp:coreProperties>
</file>